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A60F" w14:textId="77777777" w:rsidR="007E6D18" w:rsidRDefault="00DA54CF" w:rsidP="008D285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MASTER´S EXAMINER REPORT</w:t>
      </w:r>
    </w:p>
    <w:p w14:paraId="23B25CF3" w14:textId="77777777" w:rsidR="00DA54CF" w:rsidRPr="00596763" w:rsidRDefault="00DA54CF" w:rsidP="008D2851">
      <w:pPr>
        <w:jc w:val="center"/>
        <w:rPr>
          <w:b/>
          <w:sz w:val="28"/>
          <w:szCs w:val="28"/>
          <w:lang w:val="en-US"/>
        </w:rPr>
      </w:pPr>
    </w:p>
    <w:p w14:paraId="0CA4A568" w14:textId="77777777" w:rsidR="00DA6603" w:rsidRPr="00DA54CF" w:rsidRDefault="000E2DA5" w:rsidP="008D2851">
      <w:pPr>
        <w:jc w:val="center"/>
        <w:rPr>
          <w:b/>
          <w:i/>
          <w:lang w:val="en-US"/>
        </w:rPr>
      </w:pPr>
      <w:r w:rsidRPr="00DA54CF">
        <w:rPr>
          <w:b/>
          <w:i/>
          <w:lang w:val="en-US"/>
        </w:rPr>
        <w:t>G</w:t>
      </w:r>
      <w:r w:rsidR="008D2851" w:rsidRPr="00DA54CF">
        <w:rPr>
          <w:b/>
          <w:i/>
          <w:lang w:val="en-US"/>
        </w:rPr>
        <w:t xml:space="preserve">PS – </w:t>
      </w:r>
      <w:r w:rsidRPr="00DA54CF">
        <w:rPr>
          <w:b/>
          <w:i/>
          <w:lang w:val="en-US"/>
        </w:rPr>
        <w:t>Geopolitical</w:t>
      </w:r>
      <w:r w:rsidR="007E6D18" w:rsidRPr="00DA54CF">
        <w:rPr>
          <w:b/>
          <w:i/>
          <w:lang w:val="en-US"/>
        </w:rPr>
        <w:t xml:space="preserve"> Studies</w:t>
      </w:r>
      <w:r w:rsidR="008D2851" w:rsidRPr="00DA54CF">
        <w:rPr>
          <w:b/>
          <w:i/>
          <w:lang w:val="en-US"/>
        </w:rPr>
        <w:t>, Faculty of Social Sciences, Charles University</w:t>
      </w:r>
    </w:p>
    <w:p w14:paraId="236A3311" w14:textId="77777777" w:rsidR="004B39AE" w:rsidRPr="00596763" w:rsidRDefault="004B39AE" w:rsidP="008D2851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157"/>
      </w:tblGrid>
      <w:tr w:rsidR="007E6D18" w:rsidRPr="00596763" w14:paraId="648BDB6C" w14:textId="77777777" w:rsidTr="00DB7BA9">
        <w:tc>
          <w:tcPr>
            <w:tcW w:w="2508" w:type="dxa"/>
            <w:shd w:val="clear" w:color="auto" w:fill="auto"/>
          </w:tcPr>
          <w:p w14:paraId="3C35D410" w14:textId="77777777" w:rsidR="007E6D18" w:rsidRPr="00596763" w:rsidRDefault="00DA54CF" w:rsidP="00DB7BA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Thesis title:</w:t>
            </w:r>
          </w:p>
        </w:tc>
        <w:tc>
          <w:tcPr>
            <w:tcW w:w="7346" w:type="dxa"/>
            <w:shd w:val="clear" w:color="auto" w:fill="auto"/>
          </w:tcPr>
          <w:p w14:paraId="78154F30" w14:textId="035BB73F" w:rsidR="007E6D18" w:rsidRPr="00AC593E" w:rsidRDefault="007E6D18" w:rsidP="002C1118">
            <w:pPr>
              <w:jc w:val="both"/>
              <w:rPr>
                <w:b/>
                <w:bCs/>
                <w:lang w:val="en-US"/>
              </w:rPr>
            </w:pPr>
          </w:p>
        </w:tc>
      </w:tr>
      <w:tr w:rsidR="007E6D18" w:rsidRPr="00596763" w14:paraId="250A49DD" w14:textId="77777777" w:rsidTr="00DB7BA9">
        <w:tc>
          <w:tcPr>
            <w:tcW w:w="2508" w:type="dxa"/>
            <w:shd w:val="clear" w:color="auto" w:fill="auto"/>
          </w:tcPr>
          <w:p w14:paraId="646DA928" w14:textId="77777777" w:rsidR="007E6D18" w:rsidRPr="00596763" w:rsidRDefault="00DA54CF" w:rsidP="00DB7BA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Student:</w:t>
            </w:r>
          </w:p>
        </w:tc>
        <w:tc>
          <w:tcPr>
            <w:tcW w:w="7346" w:type="dxa"/>
            <w:shd w:val="clear" w:color="auto" w:fill="auto"/>
          </w:tcPr>
          <w:p w14:paraId="5DFF4516" w14:textId="30114095" w:rsidR="007E6D18" w:rsidRPr="00596763" w:rsidRDefault="007E6D18" w:rsidP="002C1118">
            <w:pPr>
              <w:jc w:val="both"/>
              <w:rPr>
                <w:b/>
                <w:lang w:val="en-US"/>
              </w:rPr>
            </w:pPr>
          </w:p>
        </w:tc>
      </w:tr>
      <w:tr w:rsidR="007E6D18" w:rsidRPr="00596763" w14:paraId="7D7D4942" w14:textId="77777777" w:rsidTr="00DB7BA9">
        <w:tc>
          <w:tcPr>
            <w:tcW w:w="2508" w:type="dxa"/>
            <w:shd w:val="clear" w:color="auto" w:fill="auto"/>
          </w:tcPr>
          <w:p w14:paraId="16C07A34" w14:textId="77777777" w:rsidR="007E6D18" w:rsidRPr="00596763" w:rsidRDefault="007E6D18" w:rsidP="00DB7BA9">
            <w:pPr>
              <w:jc w:val="both"/>
              <w:rPr>
                <w:b/>
                <w:lang w:val="en-US"/>
              </w:rPr>
            </w:pPr>
            <w:r w:rsidRPr="00596763">
              <w:rPr>
                <w:b/>
                <w:lang w:val="en-US"/>
              </w:rPr>
              <w:t>Referee</w:t>
            </w:r>
            <w:r w:rsidR="00224078" w:rsidRPr="00596763">
              <w:rPr>
                <w:b/>
                <w:lang w:val="en-US"/>
              </w:rPr>
              <w:t xml:space="preserve"> </w:t>
            </w:r>
            <w:r w:rsidR="00224078" w:rsidRPr="00596763">
              <w:rPr>
                <w:b/>
                <w:i/>
                <w:lang w:val="en-US"/>
              </w:rPr>
              <w:t>(incl. titles)</w:t>
            </w:r>
            <w:r w:rsidRPr="00596763">
              <w:rPr>
                <w:b/>
                <w:lang w:val="en-US"/>
              </w:rPr>
              <w:t>:</w:t>
            </w:r>
          </w:p>
        </w:tc>
        <w:tc>
          <w:tcPr>
            <w:tcW w:w="7346" w:type="dxa"/>
            <w:shd w:val="clear" w:color="auto" w:fill="auto"/>
          </w:tcPr>
          <w:p w14:paraId="711CEB56" w14:textId="20E75206" w:rsidR="007E6D18" w:rsidRPr="00596763" w:rsidRDefault="007E6D18" w:rsidP="00DB7BA9">
            <w:pPr>
              <w:jc w:val="both"/>
              <w:rPr>
                <w:b/>
                <w:lang w:val="en-US"/>
              </w:rPr>
            </w:pPr>
          </w:p>
        </w:tc>
      </w:tr>
      <w:tr w:rsidR="00DA54CF" w:rsidRPr="00596763" w14:paraId="009F04A6" w14:textId="77777777" w:rsidTr="00DB7BA9">
        <w:tc>
          <w:tcPr>
            <w:tcW w:w="2508" w:type="dxa"/>
            <w:shd w:val="clear" w:color="auto" w:fill="auto"/>
          </w:tcPr>
          <w:p w14:paraId="4A707578" w14:textId="77777777" w:rsidR="00DA54CF" w:rsidRPr="00596763" w:rsidRDefault="00DA54CF" w:rsidP="00DA54CF">
            <w:pPr>
              <w:rPr>
                <w:rFonts w:ascii="Arial" w:hAnsi="Arial" w:cs="Arial"/>
                <w:b/>
                <w:i/>
                <w:sz w:val="22"/>
                <w:lang w:val="en-US"/>
              </w:rPr>
            </w:pPr>
          </w:p>
          <w:p w14:paraId="5757463F" w14:textId="77777777" w:rsidR="00DA54CF" w:rsidRPr="00596763" w:rsidRDefault="00DA54CF" w:rsidP="00DA54CF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lang w:val="en-US"/>
              </w:rPr>
              <w:t>Report Due Date</w:t>
            </w:r>
            <w:r w:rsidRPr="00596763">
              <w:rPr>
                <w:rFonts w:ascii="Arial" w:hAnsi="Arial" w:cs="Arial"/>
                <w:b/>
                <w:i/>
                <w:sz w:val="22"/>
                <w:lang w:val="en-US"/>
              </w:rPr>
              <w:t>:</w:t>
            </w:r>
            <w:r w:rsidRPr="00596763">
              <w:rPr>
                <w:rFonts w:ascii="Arial" w:hAnsi="Arial" w:cs="Arial"/>
                <w:b/>
                <w:i/>
                <w:sz w:val="22"/>
                <w:lang w:val="en-US"/>
              </w:rPr>
              <w:tab/>
            </w:r>
          </w:p>
        </w:tc>
        <w:tc>
          <w:tcPr>
            <w:tcW w:w="7346" w:type="dxa"/>
            <w:shd w:val="clear" w:color="auto" w:fill="auto"/>
          </w:tcPr>
          <w:p w14:paraId="4A2ECDEE" w14:textId="65426501" w:rsidR="00DA54CF" w:rsidRPr="00596763" w:rsidRDefault="00DA54CF" w:rsidP="00DB7BA9">
            <w:pPr>
              <w:jc w:val="both"/>
              <w:rPr>
                <w:b/>
                <w:lang w:val="en-US"/>
              </w:rPr>
            </w:pPr>
          </w:p>
        </w:tc>
      </w:tr>
    </w:tbl>
    <w:p w14:paraId="6F81F7F8" w14:textId="77777777" w:rsidR="00224078" w:rsidRPr="00596763" w:rsidRDefault="00224078" w:rsidP="00DA6603">
      <w:pPr>
        <w:jc w:val="both"/>
        <w:rPr>
          <w:b/>
          <w:i/>
          <w:lang w:val="en-US"/>
        </w:rPr>
      </w:pPr>
    </w:p>
    <w:p w14:paraId="6812D09D" w14:textId="77777777" w:rsidR="00224078" w:rsidRPr="00596763" w:rsidRDefault="00224078" w:rsidP="00224078">
      <w:pPr>
        <w:rPr>
          <w:b/>
          <w:lang w:val="en-US"/>
        </w:rPr>
      </w:pPr>
      <w:r w:rsidRPr="00596763">
        <w:rPr>
          <w:b/>
          <w:lang w:val="en-US"/>
        </w:rPr>
        <w:t xml:space="preserve">Comments of the referee on the thesis highlights and shortcomings (following the </w:t>
      </w:r>
      <w:r w:rsidR="009D3F55">
        <w:rPr>
          <w:b/>
          <w:noProof/>
          <w:lang w:val="en-US"/>
        </w:rPr>
        <w:t>four</w:t>
      </w:r>
      <w:r w:rsidRPr="00596763">
        <w:rPr>
          <w:b/>
          <w:lang w:val="en-US"/>
        </w:rPr>
        <w:t xml:space="preserve"> numbered aspects of your assessment indicated below).</w:t>
      </w:r>
    </w:p>
    <w:p w14:paraId="34DA1597" w14:textId="77777777" w:rsidR="00DA6603" w:rsidRPr="00596763" w:rsidRDefault="00DA6603" w:rsidP="00DA6603">
      <w:pPr>
        <w:rPr>
          <w:b/>
          <w:lang w:val="en-US"/>
        </w:rPr>
      </w:pPr>
    </w:p>
    <w:p w14:paraId="2D7B13AE" w14:textId="77777777" w:rsidR="00C92498" w:rsidRDefault="00C92498" w:rsidP="00C92498">
      <w:pPr>
        <w:jc w:val="both"/>
        <w:rPr>
          <w:lang w:val="en-US"/>
        </w:rPr>
      </w:pPr>
      <w:r>
        <w:rPr>
          <w:b/>
          <w:lang w:val="en-US"/>
        </w:rPr>
        <w:t>1</w:t>
      </w:r>
      <w:r w:rsidRPr="00596763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Pr="00596763">
        <w:rPr>
          <w:b/>
          <w:lang w:val="en-US"/>
        </w:rPr>
        <w:t>Contribution</w:t>
      </w:r>
      <w:r>
        <w:rPr>
          <w:b/>
          <w:lang w:val="en-US"/>
        </w:rPr>
        <w:t xml:space="preserve"> and argument</w:t>
      </w:r>
      <w:r w:rsidRPr="00596763">
        <w:rPr>
          <w:lang w:val="en-US"/>
        </w:rPr>
        <w:t xml:space="preserve">: </w:t>
      </w:r>
    </w:p>
    <w:p w14:paraId="7B4F7354" w14:textId="77777777" w:rsidR="003653EB" w:rsidRDefault="00C92498" w:rsidP="00C92498">
      <w:pPr>
        <w:jc w:val="both"/>
        <w:rPr>
          <w:lang w:val="en-US"/>
        </w:rPr>
      </w:pPr>
      <w:r>
        <w:rPr>
          <w:b/>
          <w:lang w:val="en-US"/>
        </w:rPr>
        <w:t>2</w:t>
      </w:r>
      <w:r w:rsidR="00DB5A3A" w:rsidRPr="00596763">
        <w:rPr>
          <w:b/>
          <w:lang w:val="en-US"/>
        </w:rPr>
        <w:t xml:space="preserve">) </w:t>
      </w:r>
      <w:r w:rsidR="003653EB" w:rsidRPr="00596763">
        <w:rPr>
          <w:b/>
          <w:lang w:val="en-US"/>
        </w:rPr>
        <w:t xml:space="preserve">Theoretical </w:t>
      </w:r>
      <w:r w:rsidR="005523F1">
        <w:rPr>
          <w:b/>
          <w:lang w:val="en-US"/>
        </w:rPr>
        <w:t>and methodological framework</w:t>
      </w:r>
      <w:r w:rsidR="003653EB" w:rsidRPr="00596763">
        <w:rPr>
          <w:lang w:val="en-US"/>
        </w:rPr>
        <w:t>:</w:t>
      </w:r>
    </w:p>
    <w:p w14:paraId="0400849D" w14:textId="3DD345D0" w:rsidR="009D3F55" w:rsidRDefault="003E7798" w:rsidP="00C92498">
      <w:pPr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3653EB" w:rsidRPr="00596763">
        <w:rPr>
          <w:b/>
          <w:lang w:val="en-US"/>
        </w:rPr>
        <w:t>)</w:t>
      </w:r>
      <w:r w:rsidR="009D3F55">
        <w:rPr>
          <w:b/>
          <w:lang w:val="en-US"/>
        </w:rPr>
        <w:t xml:space="preserve"> </w:t>
      </w:r>
      <w:r w:rsidR="005523F1">
        <w:rPr>
          <w:b/>
          <w:lang w:val="en-US"/>
        </w:rPr>
        <w:t>Sources and literature:</w:t>
      </w:r>
      <w:r w:rsidR="003653EB" w:rsidRPr="00596763">
        <w:rPr>
          <w:b/>
          <w:lang w:val="en-US"/>
        </w:rPr>
        <w:t xml:space="preserve"> </w:t>
      </w:r>
    </w:p>
    <w:p w14:paraId="5B6D75FE" w14:textId="77777777" w:rsidR="00DA6603" w:rsidRDefault="009D3F55" w:rsidP="00C92498">
      <w:pPr>
        <w:jc w:val="both"/>
        <w:rPr>
          <w:lang w:val="en-US"/>
        </w:rPr>
      </w:pPr>
      <w:r>
        <w:rPr>
          <w:b/>
          <w:lang w:val="en-US"/>
        </w:rPr>
        <w:t>4</w:t>
      </w:r>
      <w:r w:rsidR="00DA6603" w:rsidRPr="00596763">
        <w:rPr>
          <w:b/>
          <w:lang w:val="en-US"/>
        </w:rPr>
        <w:t>) Manuscript form</w:t>
      </w:r>
      <w:r>
        <w:rPr>
          <w:b/>
          <w:lang w:val="en-US"/>
        </w:rPr>
        <w:t xml:space="preserve"> and structure</w:t>
      </w:r>
      <w:r w:rsidR="00DA6603" w:rsidRPr="00596763">
        <w:rPr>
          <w:lang w:val="en-US"/>
        </w:rPr>
        <w:t xml:space="preserve">: </w:t>
      </w:r>
    </w:p>
    <w:p w14:paraId="6E842A5E" w14:textId="77777777" w:rsidR="005523F1" w:rsidRDefault="005523F1" w:rsidP="00C92498">
      <w:pPr>
        <w:jc w:val="both"/>
        <w:rPr>
          <w:b/>
          <w:lang w:val="en-US"/>
        </w:rPr>
      </w:pPr>
      <w:r w:rsidRPr="005523F1">
        <w:rPr>
          <w:b/>
          <w:lang w:val="en-US"/>
        </w:rPr>
        <w:t>5) Quality of presentation</w:t>
      </w:r>
    </w:p>
    <w:p w14:paraId="27BA2958" w14:textId="77777777" w:rsidR="00BF38CF" w:rsidRPr="00596763" w:rsidRDefault="00BF38CF" w:rsidP="006D006D">
      <w:pPr>
        <w:jc w:val="both"/>
        <w:rPr>
          <w:lang w:val="en-US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  <w:gridCol w:w="236"/>
      </w:tblGrid>
      <w:tr w:rsidR="00B0043C" w:rsidRPr="00596763" w14:paraId="626F4CB0" w14:textId="77777777" w:rsidTr="00DA54CF">
        <w:trPr>
          <w:gridAfter w:val="1"/>
          <w:wAfter w:w="236" w:type="dxa"/>
          <w:trHeight w:hRule="exact" w:val="268"/>
        </w:trPr>
        <w:tc>
          <w:tcPr>
            <w:tcW w:w="7655" w:type="dxa"/>
            <w:shd w:val="clear" w:color="auto" w:fill="E0E0E0"/>
            <w:vAlign w:val="center"/>
          </w:tcPr>
          <w:p w14:paraId="2BD0DA0E" w14:textId="77777777" w:rsidR="00B0043C" w:rsidRPr="00596763" w:rsidRDefault="00B0043C" w:rsidP="003B34FD">
            <w:pPr>
              <w:pStyle w:val="Nadpis3"/>
              <w:ind w:left="-57"/>
              <w:jc w:val="left"/>
              <w:rPr>
                <w:rFonts w:ascii="Times New Roman" w:hAnsi="Times New Roman"/>
                <w:sz w:val="24"/>
              </w:rPr>
            </w:pPr>
            <w:r w:rsidRPr="00596763">
              <w:rPr>
                <w:rFonts w:ascii="Times New Roman" w:hAnsi="Times New Roman"/>
                <w:sz w:val="24"/>
              </w:rPr>
              <w:t>CATEGORY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064A10B3" w14:textId="77777777" w:rsidR="00B0043C" w:rsidRPr="00596763" w:rsidRDefault="00B0043C" w:rsidP="003B34FD">
            <w:pPr>
              <w:ind w:left="-57"/>
              <w:rPr>
                <w:b/>
                <w:lang w:val="en-US"/>
              </w:rPr>
            </w:pPr>
            <w:r w:rsidRPr="00596763">
              <w:rPr>
                <w:b/>
                <w:lang w:val="en-US"/>
              </w:rPr>
              <w:t>POINTS</w:t>
            </w:r>
          </w:p>
        </w:tc>
      </w:tr>
      <w:tr w:rsidR="002D7DF4" w:rsidRPr="00596763" w14:paraId="0D599FC1" w14:textId="77777777" w:rsidTr="001638A6">
        <w:trPr>
          <w:gridAfter w:val="1"/>
          <w:wAfter w:w="236" w:type="dxa"/>
          <w:trHeight w:hRule="exact" w:val="280"/>
        </w:trPr>
        <w:tc>
          <w:tcPr>
            <w:tcW w:w="7655" w:type="dxa"/>
            <w:vAlign w:val="center"/>
          </w:tcPr>
          <w:p w14:paraId="62DDD57A" w14:textId="77777777" w:rsidR="001638A6" w:rsidRPr="005523F1" w:rsidRDefault="001638A6" w:rsidP="001638A6">
            <w:pPr>
              <w:pStyle w:val="Default"/>
              <w:rPr>
                <w:rFonts w:eastAsia="Times New Roman"/>
                <w:i/>
                <w:color w:val="auto"/>
                <w:lang w:val="en-US" w:eastAsia="cs-CZ"/>
              </w:rPr>
            </w:pPr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>Contribution (</w:t>
            </w:r>
            <w:r>
              <w:rPr>
                <w:rFonts w:eastAsia="Times New Roman"/>
                <w:i/>
                <w:color w:val="auto"/>
                <w:lang w:val="en-US" w:eastAsia="cs-CZ"/>
              </w:rPr>
              <w:t>research quality, analysis,</w:t>
            </w:r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 xml:space="preserve"> and </w:t>
            </w:r>
            <w:proofErr w:type="gramStart"/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>conclusions</w:t>
            </w:r>
            <w:r>
              <w:rPr>
                <w:rFonts w:eastAsia="Times New Roman"/>
                <w:i/>
                <w:color w:val="auto"/>
                <w:lang w:val="en-US" w:eastAsia="cs-CZ"/>
              </w:rPr>
              <w:t xml:space="preserve">)   </w:t>
            </w:r>
            <w:proofErr w:type="gramEnd"/>
            <w:r>
              <w:rPr>
                <w:rFonts w:eastAsia="Times New Roman"/>
                <w:i/>
                <w:color w:val="auto"/>
                <w:lang w:val="en-US" w:eastAsia="cs-CZ"/>
              </w:rPr>
              <w:t xml:space="preserve"> </w:t>
            </w:r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 xml:space="preserve">(max. </w:t>
            </w:r>
            <w:r>
              <w:rPr>
                <w:rFonts w:eastAsia="Times New Roman"/>
                <w:i/>
                <w:color w:val="auto"/>
                <w:lang w:val="en-US" w:eastAsia="cs-CZ"/>
              </w:rPr>
              <w:t>40</w:t>
            </w:r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 xml:space="preserve"> points)</w:t>
            </w:r>
          </w:p>
          <w:p w14:paraId="7353857B" w14:textId="77777777" w:rsidR="002D7DF4" w:rsidRPr="00596763" w:rsidRDefault="002D7DF4" w:rsidP="001638A6">
            <w:pPr>
              <w:rPr>
                <w:i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634A98E" w14:textId="6D2A1187" w:rsidR="002D7DF4" w:rsidRPr="00596763" w:rsidRDefault="002D7DF4" w:rsidP="003B34FD">
            <w:pPr>
              <w:ind w:left="-57"/>
              <w:rPr>
                <w:lang w:val="en-US"/>
              </w:rPr>
            </w:pPr>
          </w:p>
        </w:tc>
      </w:tr>
      <w:tr w:rsidR="002D7DF4" w:rsidRPr="00596763" w14:paraId="4C8AE843" w14:textId="77777777" w:rsidTr="00DA54CF">
        <w:trPr>
          <w:gridAfter w:val="1"/>
          <w:wAfter w:w="236" w:type="dxa"/>
          <w:trHeight w:hRule="exact" w:val="268"/>
        </w:trPr>
        <w:tc>
          <w:tcPr>
            <w:tcW w:w="7655" w:type="dxa"/>
            <w:vAlign w:val="center"/>
          </w:tcPr>
          <w:p w14:paraId="4252698F" w14:textId="77777777" w:rsidR="002D7DF4" w:rsidRPr="00596763" w:rsidRDefault="005523F1" w:rsidP="00C92498">
            <w:pPr>
              <w:ind w:left="-57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1638A6" w:rsidRPr="00596763">
              <w:rPr>
                <w:i/>
                <w:lang w:val="en-US"/>
              </w:rPr>
              <w:t xml:space="preserve">Theoretical </w:t>
            </w:r>
            <w:r w:rsidR="001638A6">
              <w:rPr>
                <w:i/>
                <w:lang w:val="en-US"/>
              </w:rPr>
              <w:t xml:space="preserve">and methodological framework                         </w:t>
            </w:r>
            <w:proofErr w:type="gramStart"/>
            <w:r w:rsidR="001638A6">
              <w:rPr>
                <w:i/>
                <w:lang w:val="en-US"/>
              </w:rPr>
              <w:t xml:space="preserve">   </w:t>
            </w:r>
            <w:r w:rsidR="001638A6" w:rsidRPr="00596763">
              <w:rPr>
                <w:i/>
                <w:lang w:val="en-US"/>
              </w:rPr>
              <w:t>(</w:t>
            </w:r>
            <w:proofErr w:type="gramEnd"/>
            <w:r w:rsidR="001638A6" w:rsidRPr="00596763">
              <w:rPr>
                <w:i/>
                <w:lang w:val="en-US"/>
              </w:rPr>
              <w:t xml:space="preserve">max. </w:t>
            </w:r>
            <w:r w:rsidR="00C92498">
              <w:rPr>
                <w:i/>
                <w:lang w:val="en-US"/>
              </w:rPr>
              <w:t>25</w:t>
            </w:r>
            <w:r w:rsidR="001638A6" w:rsidRPr="00596763">
              <w:rPr>
                <w:i/>
                <w:lang w:val="en-US"/>
              </w:rPr>
              <w:t xml:space="preserve"> points)</w:t>
            </w:r>
          </w:p>
        </w:tc>
        <w:tc>
          <w:tcPr>
            <w:tcW w:w="2126" w:type="dxa"/>
            <w:vAlign w:val="center"/>
          </w:tcPr>
          <w:p w14:paraId="6EA8607F" w14:textId="58624BED" w:rsidR="002D7DF4" w:rsidRPr="00596763" w:rsidRDefault="002D7DF4" w:rsidP="003B34FD">
            <w:pPr>
              <w:ind w:left="-57"/>
              <w:rPr>
                <w:lang w:val="en-US"/>
              </w:rPr>
            </w:pPr>
          </w:p>
        </w:tc>
      </w:tr>
      <w:tr w:rsidR="001638A6" w:rsidRPr="00596763" w14:paraId="475D40E1" w14:textId="77777777" w:rsidTr="001638A6">
        <w:trPr>
          <w:gridAfter w:val="1"/>
          <w:wAfter w:w="236" w:type="dxa"/>
          <w:trHeight w:hRule="exact" w:val="297"/>
        </w:trPr>
        <w:tc>
          <w:tcPr>
            <w:tcW w:w="7655" w:type="dxa"/>
            <w:vAlign w:val="center"/>
          </w:tcPr>
          <w:p w14:paraId="07FD438F" w14:textId="77777777" w:rsidR="001638A6" w:rsidRDefault="001638A6" w:rsidP="005523F1">
            <w:pPr>
              <w:autoSpaceDE w:val="0"/>
              <w:autoSpaceDN w:val="0"/>
              <w:adjustRightInd w:val="0"/>
              <w:spacing w:before="3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Sources and literature                                                           </w:t>
            </w:r>
            <w:proofErr w:type="gramStart"/>
            <w:r>
              <w:rPr>
                <w:i/>
                <w:lang w:val="en-US"/>
              </w:rPr>
              <w:t xml:space="preserve">   (</w:t>
            </w:r>
            <w:proofErr w:type="gramEnd"/>
            <w:r>
              <w:rPr>
                <w:i/>
                <w:lang w:val="en-US"/>
              </w:rPr>
              <w:t>max. 10 points)</w:t>
            </w:r>
          </w:p>
        </w:tc>
        <w:tc>
          <w:tcPr>
            <w:tcW w:w="2126" w:type="dxa"/>
            <w:vAlign w:val="center"/>
          </w:tcPr>
          <w:p w14:paraId="1A158A09" w14:textId="4E07A64E" w:rsidR="001638A6" w:rsidRPr="00596763" w:rsidRDefault="001638A6" w:rsidP="003B34FD">
            <w:pPr>
              <w:ind w:left="-57"/>
              <w:rPr>
                <w:lang w:val="en-US"/>
              </w:rPr>
            </w:pPr>
          </w:p>
        </w:tc>
      </w:tr>
      <w:tr w:rsidR="001638A6" w:rsidRPr="00596763" w14:paraId="21152E67" w14:textId="77777777" w:rsidTr="00DA54CF">
        <w:trPr>
          <w:gridAfter w:val="1"/>
          <w:wAfter w:w="236" w:type="dxa"/>
          <w:trHeight w:hRule="exact" w:val="268"/>
        </w:trPr>
        <w:tc>
          <w:tcPr>
            <w:tcW w:w="7655" w:type="dxa"/>
            <w:vAlign w:val="center"/>
          </w:tcPr>
          <w:p w14:paraId="5F8EC7C3" w14:textId="77777777" w:rsidR="001638A6" w:rsidRDefault="001638A6" w:rsidP="00C92498">
            <w:pPr>
              <w:pStyle w:val="Default"/>
              <w:rPr>
                <w:rFonts w:eastAsia="Times New Roman"/>
                <w:i/>
                <w:color w:val="auto"/>
                <w:lang w:val="en-US" w:eastAsia="cs-CZ"/>
              </w:rPr>
            </w:pPr>
            <w:r>
              <w:rPr>
                <w:i/>
                <w:lang w:val="en-US"/>
              </w:rPr>
              <w:t xml:space="preserve">Manuscript form and structure                                             </w:t>
            </w:r>
            <w:proofErr w:type="gramStart"/>
            <w:r>
              <w:rPr>
                <w:i/>
                <w:lang w:val="en-US"/>
              </w:rPr>
              <w:t xml:space="preserve">   </w:t>
            </w:r>
            <w:r w:rsidRPr="00596763">
              <w:rPr>
                <w:i/>
                <w:lang w:val="en-US"/>
              </w:rPr>
              <w:t>(</w:t>
            </w:r>
            <w:proofErr w:type="gramEnd"/>
            <w:r w:rsidRPr="00596763">
              <w:rPr>
                <w:i/>
                <w:lang w:val="en-US"/>
              </w:rPr>
              <w:t xml:space="preserve">max. </w:t>
            </w:r>
            <w:r>
              <w:rPr>
                <w:i/>
                <w:lang w:val="en-US"/>
              </w:rPr>
              <w:t>1</w:t>
            </w:r>
            <w:r w:rsidR="00C92498">
              <w:rPr>
                <w:i/>
                <w:lang w:val="en-US"/>
              </w:rPr>
              <w:t>5</w:t>
            </w:r>
            <w:r w:rsidRPr="00596763">
              <w:rPr>
                <w:i/>
                <w:lang w:val="en-US"/>
              </w:rPr>
              <w:t xml:space="preserve"> points)</w:t>
            </w:r>
          </w:p>
        </w:tc>
        <w:tc>
          <w:tcPr>
            <w:tcW w:w="2126" w:type="dxa"/>
            <w:vAlign w:val="center"/>
          </w:tcPr>
          <w:p w14:paraId="03925D62" w14:textId="5B9021F1" w:rsidR="001638A6" w:rsidRPr="00596763" w:rsidRDefault="001638A6" w:rsidP="003B34FD">
            <w:pPr>
              <w:ind w:left="-57"/>
              <w:rPr>
                <w:lang w:val="en-US"/>
              </w:rPr>
            </w:pPr>
          </w:p>
        </w:tc>
      </w:tr>
      <w:tr w:rsidR="005523F1" w:rsidRPr="00596763" w14:paraId="61536B77" w14:textId="77777777" w:rsidTr="00DA54CF">
        <w:trPr>
          <w:gridAfter w:val="1"/>
          <w:wAfter w:w="236" w:type="dxa"/>
          <w:trHeight w:hRule="exact" w:val="268"/>
        </w:trPr>
        <w:tc>
          <w:tcPr>
            <w:tcW w:w="7655" w:type="dxa"/>
            <w:vAlign w:val="center"/>
          </w:tcPr>
          <w:p w14:paraId="44A1E8EE" w14:textId="77777777" w:rsidR="005523F1" w:rsidRPr="005523F1" w:rsidRDefault="005523F1" w:rsidP="005523F1">
            <w:pPr>
              <w:pStyle w:val="Default"/>
              <w:rPr>
                <w:rFonts w:eastAsia="Times New Roman"/>
                <w:i/>
                <w:color w:val="auto"/>
                <w:lang w:val="en-US" w:eastAsia="cs-CZ"/>
              </w:rPr>
            </w:pPr>
            <w:r>
              <w:rPr>
                <w:rFonts w:eastAsia="Times New Roman"/>
                <w:i/>
                <w:color w:val="auto"/>
                <w:lang w:val="en-US" w:eastAsia="cs-CZ"/>
              </w:rPr>
              <w:t>Quality of presentation (</w:t>
            </w:r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>grammar, style,</w:t>
            </w:r>
            <w:r>
              <w:rPr>
                <w:rFonts w:eastAsia="Times New Roman"/>
                <w:i/>
                <w:color w:val="auto"/>
                <w:lang w:val="en-US" w:eastAsia="cs-CZ"/>
              </w:rPr>
              <w:t xml:space="preserve"> </w:t>
            </w:r>
            <w:proofErr w:type="gramStart"/>
            <w:r w:rsidRPr="005523F1">
              <w:rPr>
                <w:rFonts w:eastAsia="Times New Roman"/>
                <w:i/>
                <w:color w:val="auto"/>
                <w:lang w:val="en-US" w:eastAsia="cs-CZ"/>
              </w:rPr>
              <w:t>coherence</w:t>
            </w:r>
            <w:r>
              <w:rPr>
                <w:rFonts w:eastAsia="Times New Roman"/>
                <w:i/>
                <w:color w:val="auto"/>
                <w:lang w:val="en-US" w:eastAsia="cs-CZ"/>
              </w:rPr>
              <w:t>)</w:t>
            </w:r>
            <w:r w:rsidR="00022D76">
              <w:rPr>
                <w:rFonts w:eastAsia="Times New Roman"/>
                <w:i/>
                <w:color w:val="auto"/>
                <w:lang w:val="en-US" w:eastAsia="cs-CZ"/>
              </w:rPr>
              <w:t xml:space="preserve">   </w:t>
            </w:r>
            <w:proofErr w:type="gramEnd"/>
            <w:r w:rsidR="00022D76">
              <w:rPr>
                <w:rFonts w:eastAsia="Times New Roman"/>
                <w:i/>
                <w:color w:val="auto"/>
                <w:lang w:val="en-US" w:eastAsia="cs-CZ"/>
              </w:rPr>
              <w:t xml:space="preserve">           (max. 10 points)</w:t>
            </w:r>
          </w:p>
          <w:p w14:paraId="1271BF31" w14:textId="77777777" w:rsidR="005523F1" w:rsidRDefault="005523F1" w:rsidP="00D12B47">
            <w:pPr>
              <w:ind w:left="-57"/>
              <w:rPr>
                <w:i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0C06E47" w14:textId="4372F211" w:rsidR="005523F1" w:rsidRPr="00596763" w:rsidRDefault="005523F1" w:rsidP="003B34FD">
            <w:pPr>
              <w:ind w:left="-57"/>
              <w:rPr>
                <w:lang w:val="en-US"/>
              </w:rPr>
            </w:pPr>
          </w:p>
        </w:tc>
      </w:tr>
      <w:tr w:rsidR="002D7DF4" w:rsidRPr="00596763" w14:paraId="6E2CE7A9" w14:textId="77777777" w:rsidTr="00DA54CF">
        <w:trPr>
          <w:gridAfter w:val="1"/>
          <w:wAfter w:w="236" w:type="dxa"/>
          <w:trHeight w:hRule="exact" w:val="268"/>
        </w:trPr>
        <w:tc>
          <w:tcPr>
            <w:tcW w:w="7655" w:type="dxa"/>
            <w:shd w:val="clear" w:color="auto" w:fill="E0E0E0"/>
            <w:vAlign w:val="center"/>
          </w:tcPr>
          <w:p w14:paraId="584E8D9E" w14:textId="77777777" w:rsidR="002D7DF4" w:rsidRPr="00596763" w:rsidRDefault="002D7DF4" w:rsidP="00D12B47">
            <w:pPr>
              <w:pStyle w:val="Nadpis2"/>
              <w:ind w:left="-57"/>
              <w:rPr>
                <w:rFonts w:ascii="Times New Roman" w:hAnsi="Times New Roman"/>
                <w:sz w:val="24"/>
              </w:rPr>
            </w:pPr>
            <w:r w:rsidRPr="00596763">
              <w:rPr>
                <w:rFonts w:ascii="Times New Roman" w:hAnsi="Times New Roman"/>
                <w:sz w:val="24"/>
              </w:rPr>
              <w:t xml:space="preserve">TOTAL POINTS         </w:t>
            </w:r>
            <w:r w:rsidR="009D3F55">
              <w:rPr>
                <w:rFonts w:ascii="Times New Roman" w:hAnsi="Times New Roman"/>
                <w:sz w:val="24"/>
              </w:rPr>
              <w:t xml:space="preserve">        </w:t>
            </w:r>
            <w:r w:rsidRPr="00596763">
              <w:rPr>
                <w:rFonts w:ascii="Times New Roman" w:hAnsi="Times New Roman"/>
                <w:sz w:val="24"/>
              </w:rPr>
              <w:t xml:space="preserve">   </w:t>
            </w:r>
            <w:r w:rsidR="001638A6">
              <w:rPr>
                <w:rFonts w:ascii="Times New Roman" w:hAnsi="Times New Roman"/>
                <w:sz w:val="24"/>
              </w:rPr>
              <w:t xml:space="preserve">                                           </w:t>
            </w:r>
            <w:proofErr w:type="gramStart"/>
            <w:r w:rsidR="001638A6">
              <w:rPr>
                <w:rFonts w:ascii="Times New Roman" w:hAnsi="Times New Roman"/>
                <w:sz w:val="24"/>
              </w:rPr>
              <w:t xml:space="preserve">   </w:t>
            </w:r>
            <w:r w:rsidRPr="00596763">
              <w:rPr>
                <w:rFonts w:ascii="Times New Roman" w:hAnsi="Times New Roman"/>
                <w:b w:val="0"/>
                <w:i/>
                <w:sz w:val="24"/>
              </w:rPr>
              <w:t>(</w:t>
            </w:r>
            <w:proofErr w:type="gramEnd"/>
            <w:r w:rsidRPr="00596763">
              <w:rPr>
                <w:rFonts w:ascii="Times New Roman" w:hAnsi="Times New Roman"/>
                <w:b w:val="0"/>
                <w:i/>
                <w:sz w:val="24"/>
              </w:rPr>
              <w:t>max. 100 points)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9BDAFC" w14:textId="199970C8" w:rsidR="002D7DF4" w:rsidRPr="00596763" w:rsidRDefault="002D7DF4" w:rsidP="003B34FD">
            <w:pPr>
              <w:ind w:left="-57"/>
              <w:rPr>
                <w:b/>
                <w:lang w:val="en-US"/>
              </w:rPr>
            </w:pPr>
          </w:p>
        </w:tc>
      </w:tr>
      <w:tr w:rsidR="00B0043C" w:rsidRPr="00596763" w14:paraId="4057DADC" w14:textId="77777777" w:rsidTr="00DA54CF">
        <w:trPr>
          <w:trHeight w:hRule="exact" w:val="429"/>
        </w:trPr>
        <w:tc>
          <w:tcPr>
            <w:tcW w:w="7655" w:type="dxa"/>
            <w:shd w:val="clear" w:color="auto" w:fill="E0E0E0"/>
            <w:vAlign w:val="center"/>
          </w:tcPr>
          <w:p w14:paraId="4BC030BC" w14:textId="77777777" w:rsidR="00B0043C" w:rsidRPr="00596763" w:rsidRDefault="00B0043C" w:rsidP="007635BA">
            <w:pPr>
              <w:pStyle w:val="Nadpis2"/>
              <w:ind w:left="-57"/>
              <w:rPr>
                <w:rFonts w:ascii="Times New Roman" w:hAnsi="Times New Roman"/>
                <w:sz w:val="24"/>
              </w:rPr>
            </w:pPr>
            <w:r w:rsidRPr="00596763">
              <w:rPr>
                <w:rFonts w:ascii="Times New Roman" w:hAnsi="Times New Roman"/>
                <w:sz w:val="24"/>
              </w:rPr>
              <w:t>The proposed grade (</w:t>
            </w:r>
            <w:r w:rsidR="007635BA" w:rsidRPr="00596763">
              <w:rPr>
                <w:rFonts w:ascii="Times New Roman" w:hAnsi="Times New Roman"/>
                <w:sz w:val="24"/>
              </w:rPr>
              <w:t>A-B-C-D-E-F</w:t>
            </w:r>
            <w:r w:rsidRPr="0059676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71A7D55" w14:textId="2E886B45" w:rsidR="00B0043C" w:rsidRPr="00596763" w:rsidRDefault="00B0043C" w:rsidP="003B34FD">
            <w:pPr>
              <w:ind w:left="-57"/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6E1F9" w14:textId="77777777" w:rsidR="00B0043C" w:rsidRPr="00596763" w:rsidRDefault="00B0043C" w:rsidP="00B0043C">
            <w:pPr>
              <w:pStyle w:val="Nadpis2"/>
              <w:ind w:left="-57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0573F5C1" w14:textId="77777777" w:rsidR="00DA6603" w:rsidRPr="00596763" w:rsidRDefault="00DA6603" w:rsidP="00DA660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4CA799B2" w14:textId="448688D6" w:rsidR="005523F1" w:rsidRDefault="005523F1" w:rsidP="005523F1">
      <w:pPr>
        <w:jc w:val="both"/>
        <w:rPr>
          <w:b/>
          <w:lang w:val="en-US"/>
        </w:rPr>
      </w:pPr>
      <w:r w:rsidRPr="00596763">
        <w:rPr>
          <w:b/>
          <w:noProof/>
          <w:lang w:val="en-US"/>
        </w:rPr>
        <w:t>Suggested</w:t>
      </w:r>
      <w:r w:rsidRPr="00596763">
        <w:rPr>
          <w:b/>
          <w:lang w:val="en-US"/>
        </w:rPr>
        <w:t xml:space="preserve"> questions for the </w:t>
      </w:r>
      <w:r w:rsidRPr="00596763">
        <w:rPr>
          <w:b/>
          <w:noProof/>
          <w:lang w:val="en-US"/>
        </w:rPr>
        <w:t>defence</w:t>
      </w:r>
      <w:r w:rsidRPr="00596763">
        <w:rPr>
          <w:b/>
          <w:lang w:val="en-US"/>
        </w:rPr>
        <w:t xml:space="preserve"> are: </w:t>
      </w:r>
    </w:p>
    <w:p w14:paraId="783C5D22" w14:textId="3ECDCC59" w:rsidR="008D1F3E" w:rsidRDefault="008D1F3E" w:rsidP="005523F1">
      <w:pPr>
        <w:jc w:val="both"/>
        <w:rPr>
          <w:b/>
          <w:lang w:val="en-US"/>
        </w:rPr>
      </w:pPr>
    </w:p>
    <w:p w14:paraId="7E675DA6" w14:textId="5E80AAB4" w:rsidR="008D1F3E" w:rsidRDefault="008D1F3E" w:rsidP="005523F1">
      <w:pPr>
        <w:jc w:val="both"/>
        <w:rPr>
          <w:b/>
          <w:lang w:val="en-US"/>
        </w:rPr>
      </w:pPr>
    </w:p>
    <w:p w14:paraId="7FF29C2C" w14:textId="195E4790" w:rsidR="00BB0169" w:rsidRDefault="00BB0169" w:rsidP="005523F1">
      <w:pPr>
        <w:jc w:val="both"/>
        <w:rPr>
          <w:b/>
          <w:lang w:val="en-US"/>
        </w:rPr>
      </w:pPr>
    </w:p>
    <w:p w14:paraId="50EC114A" w14:textId="77777777" w:rsidR="00BB0169" w:rsidRDefault="00BB0169" w:rsidP="005523F1">
      <w:pPr>
        <w:jc w:val="both"/>
        <w:rPr>
          <w:b/>
          <w:lang w:val="en-US"/>
        </w:rPr>
      </w:pPr>
    </w:p>
    <w:p w14:paraId="54C01E6D" w14:textId="77777777" w:rsidR="005523F1" w:rsidRPr="00596763" w:rsidRDefault="005523F1" w:rsidP="005523F1">
      <w:pPr>
        <w:jc w:val="both"/>
        <w:rPr>
          <w:b/>
          <w:sz w:val="22"/>
          <w:szCs w:val="22"/>
          <w:lang w:val="en-US"/>
        </w:rPr>
      </w:pPr>
    </w:p>
    <w:p w14:paraId="695C107D" w14:textId="4F7B494A" w:rsidR="008D2851" w:rsidRPr="00022D76" w:rsidRDefault="005523F1" w:rsidP="00022D76">
      <w:pPr>
        <w:jc w:val="both"/>
        <w:rPr>
          <w:noProof/>
          <w:sz w:val="22"/>
          <w:szCs w:val="22"/>
          <w:lang w:val="en-US"/>
        </w:rPr>
      </w:pPr>
      <w:r w:rsidRPr="00596763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 xml:space="preserve"> </w:t>
      </w:r>
      <w:r w:rsidR="003E7798">
        <w:rPr>
          <w:b/>
          <w:sz w:val="22"/>
          <w:szCs w:val="22"/>
          <w:lang w:val="en-US"/>
        </w:rPr>
        <w:t xml:space="preserve">(do not) </w:t>
      </w:r>
      <w:r w:rsidRPr="00596763">
        <w:rPr>
          <w:b/>
          <w:sz w:val="22"/>
          <w:szCs w:val="22"/>
          <w:lang w:val="en-US"/>
        </w:rPr>
        <w:t xml:space="preserve">recommend the thesis for final </w:t>
      </w:r>
      <w:r w:rsidRPr="00596763">
        <w:rPr>
          <w:b/>
          <w:noProof/>
          <w:sz w:val="22"/>
          <w:szCs w:val="22"/>
          <w:lang w:val="en-US"/>
        </w:rPr>
        <w:t>defence</w:t>
      </w:r>
      <w:r w:rsidRPr="00596763">
        <w:rPr>
          <w:b/>
          <w:sz w:val="22"/>
          <w:szCs w:val="22"/>
          <w:lang w:val="en-US"/>
        </w:rPr>
        <w:t xml:space="preserve">. </w:t>
      </w:r>
    </w:p>
    <w:p w14:paraId="0BF183E6" w14:textId="77777777" w:rsidR="008D2851" w:rsidRPr="00596763" w:rsidRDefault="008D2851" w:rsidP="008D2851">
      <w:pPr>
        <w:ind w:left="4956" w:firstLine="708"/>
        <w:rPr>
          <w:rFonts w:ascii="Arial" w:hAnsi="Arial" w:cs="Arial"/>
          <w:i/>
          <w:sz w:val="22"/>
          <w:lang w:val="en-US"/>
        </w:rPr>
      </w:pPr>
      <w:r w:rsidRPr="00596763">
        <w:rPr>
          <w:rFonts w:ascii="Arial" w:hAnsi="Arial" w:cs="Arial"/>
          <w:i/>
          <w:sz w:val="22"/>
          <w:lang w:val="en-US"/>
        </w:rPr>
        <w:t>___________________________</w:t>
      </w:r>
    </w:p>
    <w:p w14:paraId="4B5DC507" w14:textId="77777777" w:rsidR="005A67A7" w:rsidRPr="00022D76" w:rsidRDefault="008D2851" w:rsidP="00022D76">
      <w:pPr>
        <w:ind w:left="5664" w:firstLine="708"/>
        <w:rPr>
          <w:rFonts w:ascii="Arial" w:hAnsi="Arial" w:cs="Arial"/>
          <w:b/>
          <w:i/>
          <w:sz w:val="22"/>
          <w:lang w:val="en-US"/>
        </w:rPr>
      </w:pPr>
      <w:r w:rsidRPr="00596763">
        <w:rPr>
          <w:rFonts w:ascii="Arial" w:hAnsi="Arial" w:cs="Arial"/>
          <w:b/>
          <w:i/>
          <w:sz w:val="22"/>
          <w:lang w:val="en-US"/>
        </w:rPr>
        <w:t>Referee Signature</w:t>
      </w:r>
    </w:p>
    <w:p w14:paraId="675C7967" w14:textId="47B77F2A" w:rsidR="00A7075D" w:rsidRDefault="00A7075D" w:rsidP="00235956">
      <w:pPr>
        <w:rPr>
          <w:rFonts w:ascii="Arial" w:hAnsi="Arial" w:cs="Arial"/>
          <w:i/>
          <w:sz w:val="22"/>
          <w:lang w:val="en-US"/>
        </w:rPr>
      </w:pPr>
    </w:p>
    <w:p w14:paraId="65963B95" w14:textId="4F78AE5A" w:rsidR="003E7798" w:rsidRDefault="003E7798" w:rsidP="00235956">
      <w:pPr>
        <w:rPr>
          <w:rFonts w:ascii="Arial" w:hAnsi="Arial" w:cs="Arial"/>
          <w:i/>
          <w:sz w:val="22"/>
          <w:lang w:val="en-US"/>
        </w:rPr>
      </w:pPr>
    </w:p>
    <w:p w14:paraId="63C589C3" w14:textId="77777777" w:rsidR="003E7798" w:rsidRDefault="003E7798" w:rsidP="00235956">
      <w:pPr>
        <w:rPr>
          <w:rFonts w:ascii="Arial" w:hAnsi="Arial" w:cs="Arial"/>
          <w:i/>
          <w:sz w:val="22"/>
          <w:lang w:val="en-US"/>
        </w:rPr>
      </w:pPr>
    </w:p>
    <w:p w14:paraId="61AA58C8" w14:textId="77777777" w:rsidR="00235956" w:rsidRPr="00596763" w:rsidRDefault="00235956" w:rsidP="00235956">
      <w:pPr>
        <w:rPr>
          <w:rFonts w:ascii="Arial" w:hAnsi="Arial" w:cs="Arial"/>
          <w:i/>
          <w:sz w:val="22"/>
          <w:lang w:val="en-US"/>
        </w:rPr>
      </w:pPr>
      <w:r w:rsidRPr="00596763">
        <w:rPr>
          <w:rFonts w:ascii="Arial" w:hAnsi="Arial" w:cs="Arial"/>
          <w:i/>
          <w:sz w:val="22"/>
          <w:lang w:val="en-US"/>
        </w:rPr>
        <w:t>Overall grading scheme at FSV UK: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5022"/>
      </w:tblGrid>
      <w:tr w:rsidR="002E2C31" w:rsidRPr="00596763" w14:paraId="1F07815B" w14:textId="77777777" w:rsidTr="000E7CA0">
        <w:trPr>
          <w:trHeight w:hRule="exact" w:val="284"/>
        </w:trPr>
        <w:tc>
          <w:tcPr>
            <w:tcW w:w="1548" w:type="dxa"/>
            <w:vAlign w:val="center"/>
          </w:tcPr>
          <w:p w14:paraId="5F1CCDDE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TOTAL POINTS</w:t>
            </w:r>
          </w:p>
        </w:tc>
        <w:tc>
          <w:tcPr>
            <w:tcW w:w="1080" w:type="dxa"/>
            <w:vAlign w:val="center"/>
          </w:tcPr>
          <w:p w14:paraId="6F1295FD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GRADE</w:t>
            </w:r>
          </w:p>
        </w:tc>
        <w:tc>
          <w:tcPr>
            <w:tcW w:w="5022" w:type="dxa"/>
            <w:vAlign w:val="center"/>
          </w:tcPr>
          <w:p w14:paraId="3710EAAB" w14:textId="77777777" w:rsidR="002E2C31" w:rsidRPr="00596763" w:rsidRDefault="002E2C31" w:rsidP="00DF72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Quality standard</w:t>
            </w:r>
          </w:p>
        </w:tc>
      </w:tr>
      <w:tr w:rsidR="002E2C31" w:rsidRPr="00596763" w14:paraId="5F4FEEF8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7DFA54B9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91 – 100</w:t>
            </w:r>
          </w:p>
        </w:tc>
        <w:tc>
          <w:tcPr>
            <w:tcW w:w="1080" w:type="dxa"/>
            <w:vAlign w:val="center"/>
          </w:tcPr>
          <w:p w14:paraId="07914727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5022" w:type="dxa"/>
            <w:vAlign w:val="center"/>
          </w:tcPr>
          <w:p w14:paraId="6B636614" w14:textId="77777777" w:rsidR="002E2C31" w:rsidRPr="00596763" w:rsidRDefault="005523F1" w:rsidP="00DF72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= outstanding (high hono</w:t>
            </w:r>
            <w:r w:rsidR="002E2C31" w:rsidRPr="00596763">
              <w:rPr>
                <w:rFonts w:ascii="Arial" w:hAnsi="Arial" w:cs="Arial"/>
                <w:sz w:val="18"/>
                <w:szCs w:val="18"/>
                <w:lang w:val="en-US"/>
              </w:rPr>
              <w:t>r)</w:t>
            </w:r>
          </w:p>
        </w:tc>
      </w:tr>
      <w:tr w:rsidR="002E2C31" w:rsidRPr="00596763" w14:paraId="47642E7C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188F9AE7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81 – 90</w:t>
            </w:r>
          </w:p>
        </w:tc>
        <w:tc>
          <w:tcPr>
            <w:tcW w:w="1080" w:type="dxa"/>
            <w:vAlign w:val="center"/>
          </w:tcPr>
          <w:p w14:paraId="58365E97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5022" w:type="dxa"/>
            <w:vAlign w:val="center"/>
          </w:tcPr>
          <w:p w14:paraId="38D7BC6B" w14:textId="77777777" w:rsidR="002E2C31" w:rsidRPr="00596763" w:rsidRDefault="005523F1" w:rsidP="00DF72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= superior (hono</w:t>
            </w:r>
            <w:r w:rsidR="002E2C31" w:rsidRPr="00596763">
              <w:rPr>
                <w:rFonts w:ascii="Arial" w:hAnsi="Arial" w:cs="Arial"/>
                <w:sz w:val="18"/>
                <w:szCs w:val="18"/>
                <w:lang w:val="en-US"/>
              </w:rPr>
              <w:t>r)</w:t>
            </w:r>
          </w:p>
        </w:tc>
      </w:tr>
      <w:tr w:rsidR="002E2C31" w:rsidRPr="00596763" w14:paraId="65C72540" w14:textId="77777777" w:rsidTr="000E7CA0">
        <w:trPr>
          <w:trHeight w:hRule="exact" w:val="227"/>
        </w:trPr>
        <w:tc>
          <w:tcPr>
            <w:tcW w:w="1548" w:type="dxa"/>
            <w:vAlign w:val="center"/>
          </w:tcPr>
          <w:p w14:paraId="69582E2D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71 – 80</w:t>
            </w:r>
          </w:p>
        </w:tc>
        <w:tc>
          <w:tcPr>
            <w:tcW w:w="1080" w:type="dxa"/>
            <w:vAlign w:val="center"/>
          </w:tcPr>
          <w:p w14:paraId="76F05A19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5022" w:type="dxa"/>
            <w:vAlign w:val="center"/>
          </w:tcPr>
          <w:p w14:paraId="7DBD648B" w14:textId="77777777" w:rsidR="002E2C31" w:rsidRPr="00596763" w:rsidRDefault="002E2C31" w:rsidP="00DF72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= good</w:t>
            </w:r>
          </w:p>
        </w:tc>
      </w:tr>
      <w:tr w:rsidR="002E2C31" w:rsidRPr="00596763" w14:paraId="63922B10" w14:textId="77777777" w:rsidTr="000E7CA0">
        <w:trPr>
          <w:trHeight w:hRule="exact" w:val="271"/>
        </w:trPr>
        <w:tc>
          <w:tcPr>
            <w:tcW w:w="1548" w:type="dxa"/>
            <w:vAlign w:val="center"/>
          </w:tcPr>
          <w:p w14:paraId="23ECF2BA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61 – 70</w:t>
            </w:r>
          </w:p>
        </w:tc>
        <w:tc>
          <w:tcPr>
            <w:tcW w:w="1080" w:type="dxa"/>
            <w:vAlign w:val="center"/>
          </w:tcPr>
          <w:p w14:paraId="54288151" w14:textId="77777777" w:rsidR="002E2C31" w:rsidRPr="00596763" w:rsidRDefault="002E2C31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5022" w:type="dxa"/>
            <w:vAlign w:val="center"/>
          </w:tcPr>
          <w:p w14:paraId="30F5DFA9" w14:textId="77777777" w:rsidR="002E2C31" w:rsidRPr="00596763" w:rsidRDefault="002E2C31" w:rsidP="00DF72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 xml:space="preserve">= satisfactory </w:t>
            </w:r>
          </w:p>
        </w:tc>
      </w:tr>
      <w:tr w:rsidR="002C7B86" w:rsidRPr="00596763" w14:paraId="383BC739" w14:textId="77777777" w:rsidTr="000E7CA0">
        <w:trPr>
          <w:trHeight w:hRule="exact" w:val="253"/>
        </w:trPr>
        <w:tc>
          <w:tcPr>
            <w:tcW w:w="1548" w:type="dxa"/>
            <w:vAlign w:val="center"/>
          </w:tcPr>
          <w:p w14:paraId="798AE864" w14:textId="77777777" w:rsidR="002C7B86" w:rsidRPr="00596763" w:rsidRDefault="002C7B86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51 – 60</w:t>
            </w:r>
          </w:p>
        </w:tc>
        <w:tc>
          <w:tcPr>
            <w:tcW w:w="1080" w:type="dxa"/>
            <w:vAlign w:val="center"/>
          </w:tcPr>
          <w:p w14:paraId="61022D87" w14:textId="77777777" w:rsidR="002C7B86" w:rsidRPr="00596763" w:rsidRDefault="002C7B86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5022" w:type="dxa"/>
          </w:tcPr>
          <w:p w14:paraId="2B996EC8" w14:textId="77777777" w:rsidR="002C7B86" w:rsidRPr="00596763" w:rsidRDefault="002C7B86" w:rsidP="009108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= low pass at a margin of failure</w:t>
            </w:r>
          </w:p>
        </w:tc>
      </w:tr>
      <w:tr w:rsidR="002C7B86" w:rsidRPr="00596763" w14:paraId="5D7FCA1B" w14:textId="77777777" w:rsidTr="000E7CA0">
        <w:trPr>
          <w:trHeight w:hRule="exact" w:val="2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401" w14:textId="77777777" w:rsidR="002C7B86" w:rsidRPr="00596763" w:rsidRDefault="002C7B86" w:rsidP="00DF72A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>0 –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372" w14:textId="77777777" w:rsidR="002C7B86" w:rsidRPr="00596763" w:rsidRDefault="002C7B86" w:rsidP="00DF72A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AA3" w14:textId="77777777" w:rsidR="002C7B86" w:rsidRPr="00596763" w:rsidRDefault="002C7B86" w:rsidP="009108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676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=</w:t>
            </w: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 xml:space="preserve"> failing. Th</w:t>
            </w:r>
            <w:r w:rsidR="000E7CA0" w:rsidRPr="00596763">
              <w:rPr>
                <w:rFonts w:ascii="Arial" w:hAnsi="Arial" w:cs="Arial"/>
                <w:sz w:val="18"/>
                <w:szCs w:val="18"/>
                <w:lang w:val="en-US"/>
              </w:rPr>
              <w:t>e th</w:t>
            </w: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 xml:space="preserve">esis </w:t>
            </w:r>
            <w:r w:rsidRPr="0059676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is not recommended</w:t>
            </w: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 xml:space="preserve"> for </w:t>
            </w:r>
            <w:r w:rsidRPr="0059676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defence</w:t>
            </w:r>
            <w:r w:rsidRPr="00596763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</w:tbl>
    <w:p w14:paraId="0A79652C" w14:textId="77777777" w:rsidR="00224078" w:rsidRPr="00596763" w:rsidRDefault="00224078" w:rsidP="00022D76">
      <w:pPr>
        <w:rPr>
          <w:rFonts w:ascii="Arial" w:hAnsi="Arial" w:cs="Arial"/>
          <w:b/>
          <w:sz w:val="22"/>
          <w:lang w:val="en-US"/>
        </w:rPr>
      </w:pPr>
    </w:p>
    <w:sectPr w:rsidR="00224078" w:rsidRPr="00596763" w:rsidSect="00533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C40" w14:textId="77777777" w:rsidR="00E94E13" w:rsidRDefault="00E94E13" w:rsidP="005B61B8">
      <w:r>
        <w:separator/>
      </w:r>
    </w:p>
  </w:endnote>
  <w:endnote w:type="continuationSeparator" w:id="0">
    <w:p w14:paraId="2EE3C628" w14:textId="77777777" w:rsidR="00E94E13" w:rsidRDefault="00E94E13" w:rsidP="005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29FF" w14:textId="77777777" w:rsidR="00E94E13" w:rsidRDefault="00E94E13" w:rsidP="005B61B8">
      <w:r>
        <w:separator/>
      </w:r>
    </w:p>
  </w:footnote>
  <w:footnote w:type="continuationSeparator" w:id="0">
    <w:p w14:paraId="27A1C218" w14:textId="77777777" w:rsidR="00E94E13" w:rsidRDefault="00E94E13" w:rsidP="005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462"/>
    <w:multiLevelType w:val="hybridMultilevel"/>
    <w:tmpl w:val="004CA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2EBC"/>
    <w:multiLevelType w:val="hybridMultilevel"/>
    <w:tmpl w:val="8C4A644C"/>
    <w:lvl w:ilvl="0" w:tplc="80B62A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160E"/>
    <w:multiLevelType w:val="hybridMultilevel"/>
    <w:tmpl w:val="37F61FA0"/>
    <w:lvl w:ilvl="0" w:tplc="90B288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35105">
    <w:abstractNumId w:val="0"/>
  </w:num>
  <w:num w:numId="2" w16cid:durableId="2078549892">
    <w:abstractNumId w:val="2"/>
  </w:num>
  <w:num w:numId="3" w16cid:durableId="51684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3MrI0MTIzNDQzNzdS0lEKTi0uzszPAykwrQUA6LSQXiwAAAA="/>
  </w:docVars>
  <w:rsids>
    <w:rsidRoot w:val="00DA6603"/>
    <w:rsid w:val="00022D76"/>
    <w:rsid w:val="000276C4"/>
    <w:rsid w:val="00070F4A"/>
    <w:rsid w:val="00072F04"/>
    <w:rsid w:val="0009317C"/>
    <w:rsid w:val="000D3D6B"/>
    <w:rsid w:val="000E2DA5"/>
    <w:rsid w:val="000E7CA0"/>
    <w:rsid w:val="00135FBF"/>
    <w:rsid w:val="00143B60"/>
    <w:rsid w:val="00151E1B"/>
    <w:rsid w:val="00162521"/>
    <w:rsid w:val="001638A6"/>
    <w:rsid w:val="00163EC9"/>
    <w:rsid w:val="00176123"/>
    <w:rsid w:val="001A00F0"/>
    <w:rsid w:val="001A4874"/>
    <w:rsid w:val="001B6683"/>
    <w:rsid w:val="001C00EA"/>
    <w:rsid w:val="001C26FF"/>
    <w:rsid w:val="001E23B7"/>
    <w:rsid w:val="002165B6"/>
    <w:rsid w:val="00224078"/>
    <w:rsid w:val="00233377"/>
    <w:rsid w:val="00235956"/>
    <w:rsid w:val="00280614"/>
    <w:rsid w:val="002C1118"/>
    <w:rsid w:val="002C7B86"/>
    <w:rsid w:val="002D7DF4"/>
    <w:rsid w:val="002E2C31"/>
    <w:rsid w:val="002F3BF1"/>
    <w:rsid w:val="00310A88"/>
    <w:rsid w:val="003224F2"/>
    <w:rsid w:val="003242C8"/>
    <w:rsid w:val="0034669A"/>
    <w:rsid w:val="003536EE"/>
    <w:rsid w:val="003653EB"/>
    <w:rsid w:val="00365A4A"/>
    <w:rsid w:val="0037662A"/>
    <w:rsid w:val="0038478D"/>
    <w:rsid w:val="003A7D34"/>
    <w:rsid w:val="003E7798"/>
    <w:rsid w:val="00412F5B"/>
    <w:rsid w:val="004526A0"/>
    <w:rsid w:val="0045578F"/>
    <w:rsid w:val="00457733"/>
    <w:rsid w:val="00491CAD"/>
    <w:rsid w:val="004A3A75"/>
    <w:rsid w:val="004B39AE"/>
    <w:rsid w:val="004B5D1D"/>
    <w:rsid w:val="004C19AC"/>
    <w:rsid w:val="004F6E2E"/>
    <w:rsid w:val="00521F13"/>
    <w:rsid w:val="0053339C"/>
    <w:rsid w:val="00533977"/>
    <w:rsid w:val="005523F1"/>
    <w:rsid w:val="0056182D"/>
    <w:rsid w:val="00596763"/>
    <w:rsid w:val="005A67A7"/>
    <w:rsid w:val="005B077D"/>
    <w:rsid w:val="005B61B8"/>
    <w:rsid w:val="005F49F6"/>
    <w:rsid w:val="005F4D07"/>
    <w:rsid w:val="006476CF"/>
    <w:rsid w:val="00651B61"/>
    <w:rsid w:val="006541AA"/>
    <w:rsid w:val="00667721"/>
    <w:rsid w:val="00676F20"/>
    <w:rsid w:val="006B2BFE"/>
    <w:rsid w:val="006B7991"/>
    <w:rsid w:val="006D006D"/>
    <w:rsid w:val="006D02CE"/>
    <w:rsid w:val="006E255E"/>
    <w:rsid w:val="00705C05"/>
    <w:rsid w:val="00711319"/>
    <w:rsid w:val="00715FBD"/>
    <w:rsid w:val="007251BB"/>
    <w:rsid w:val="007635BA"/>
    <w:rsid w:val="00765CEF"/>
    <w:rsid w:val="00770F45"/>
    <w:rsid w:val="007771AD"/>
    <w:rsid w:val="007814B0"/>
    <w:rsid w:val="00783B69"/>
    <w:rsid w:val="007B197A"/>
    <w:rsid w:val="007D002F"/>
    <w:rsid w:val="007E20C8"/>
    <w:rsid w:val="007E6D18"/>
    <w:rsid w:val="00816906"/>
    <w:rsid w:val="00825FD4"/>
    <w:rsid w:val="00854872"/>
    <w:rsid w:val="00877857"/>
    <w:rsid w:val="0089787B"/>
    <w:rsid w:val="008A22F6"/>
    <w:rsid w:val="008B45A5"/>
    <w:rsid w:val="008D1F3E"/>
    <w:rsid w:val="008D2851"/>
    <w:rsid w:val="008E34BB"/>
    <w:rsid w:val="008F49FE"/>
    <w:rsid w:val="0090693F"/>
    <w:rsid w:val="00932F73"/>
    <w:rsid w:val="00936080"/>
    <w:rsid w:val="00953CE4"/>
    <w:rsid w:val="00962BFC"/>
    <w:rsid w:val="00967CA3"/>
    <w:rsid w:val="00994635"/>
    <w:rsid w:val="009A216D"/>
    <w:rsid w:val="009C4EE7"/>
    <w:rsid w:val="009C5F96"/>
    <w:rsid w:val="009D3F55"/>
    <w:rsid w:val="009D52AD"/>
    <w:rsid w:val="009F44AE"/>
    <w:rsid w:val="00A263AC"/>
    <w:rsid w:val="00A2736E"/>
    <w:rsid w:val="00A470FF"/>
    <w:rsid w:val="00A563B9"/>
    <w:rsid w:val="00A7075D"/>
    <w:rsid w:val="00A87C2E"/>
    <w:rsid w:val="00AC593E"/>
    <w:rsid w:val="00B0043C"/>
    <w:rsid w:val="00B10326"/>
    <w:rsid w:val="00B34F04"/>
    <w:rsid w:val="00B36372"/>
    <w:rsid w:val="00BB0169"/>
    <w:rsid w:val="00BB4078"/>
    <w:rsid w:val="00BF38CF"/>
    <w:rsid w:val="00C00F1B"/>
    <w:rsid w:val="00C022FD"/>
    <w:rsid w:val="00C4507E"/>
    <w:rsid w:val="00C65091"/>
    <w:rsid w:val="00C92498"/>
    <w:rsid w:val="00CB05BB"/>
    <w:rsid w:val="00CB43DC"/>
    <w:rsid w:val="00CC6F19"/>
    <w:rsid w:val="00CD2250"/>
    <w:rsid w:val="00CE0858"/>
    <w:rsid w:val="00CE2ABD"/>
    <w:rsid w:val="00CF0DF0"/>
    <w:rsid w:val="00D23CD0"/>
    <w:rsid w:val="00D46A3A"/>
    <w:rsid w:val="00D64B34"/>
    <w:rsid w:val="00D81276"/>
    <w:rsid w:val="00D83A45"/>
    <w:rsid w:val="00D86125"/>
    <w:rsid w:val="00DA54CF"/>
    <w:rsid w:val="00DA6603"/>
    <w:rsid w:val="00DB5A3A"/>
    <w:rsid w:val="00DB7BA9"/>
    <w:rsid w:val="00DC76A8"/>
    <w:rsid w:val="00DD5921"/>
    <w:rsid w:val="00E03FDF"/>
    <w:rsid w:val="00E4420F"/>
    <w:rsid w:val="00E94E13"/>
    <w:rsid w:val="00E954E8"/>
    <w:rsid w:val="00EA6986"/>
    <w:rsid w:val="00EB6037"/>
    <w:rsid w:val="00EB65BC"/>
    <w:rsid w:val="00ED42D3"/>
    <w:rsid w:val="00F100F9"/>
    <w:rsid w:val="00F1734A"/>
    <w:rsid w:val="00F178F4"/>
    <w:rsid w:val="00F51278"/>
    <w:rsid w:val="00F74597"/>
    <w:rsid w:val="00FA5D65"/>
    <w:rsid w:val="00FD0627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AD24"/>
  <w15:docId w15:val="{D54745CD-4804-4489-93B4-61AA1C3E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60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DA6603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Nadpis3">
    <w:name w:val="heading 3"/>
    <w:basedOn w:val="Normln"/>
    <w:next w:val="Normln"/>
    <w:link w:val="Nadpis3Char"/>
    <w:qFormat/>
    <w:rsid w:val="00DA6603"/>
    <w:pPr>
      <w:keepNext/>
      <w:jc w:val="both"/>
      <w:outlineLvl w:val="2"/>
    </w:pPr>
    <w:rPr>
      <w:rFonts w:ascii="Tahoma" w:hAnsi="Tahoma"/>
      <w:b/>
      <w:sz w:val="22"/>
      <w:lang w:val="en-US"/>
    </w:rPr>
  </w:style>
  <w:style w:type="paragraph" w:styleId="Nadpis4">
    <w:name w:val="heading 4"/>
    <w:basedOn w:val="Normln"/>
    <w:next w:val="Normln"/>
    <w:link w:val="Nadpis4Char"/>
    <w:qFormat/>
    <w:rsid w:val="00DA6603"/>
    <w:pPr>
      <w:keepNext/>
      <w:outlineLvl w:val="3"/>
    </w:pPr>
    <w:rPr>
      <w:rFonts w:ascii="Tahoma" w:hAnsi="Tahoma"/>
      <w:i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Nadpis3Char">
    <w:name w:val="Nadpis 3 Char"/>
    <w:link w:val="Nadpis3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Nadpis4Char">
    <w:name w:val="Nadpis 4 Char"/>
    <w:link w:val="Nadpis4"/>
    <w:rsid w:val="00DA6603"/>
    <w:rPr>
      <w:rFonts w:ascii="Tahoma" w:eastAsia="Times New Roman" w:hAnsi="Tahoma" w:cs="Times New Roman"/>
      <w:i/>
      <w:szCs w:val="24"/>
      <w:lang w:val="en-US" w:eastAsia="cs-CZ"/>
    </w:rPr>
  </w:style>
  <w:style w:type="paragraph" w:styleId="Zhlav">
    <w:name w:val="header"/>
    <w:basedOn w:val="Normln"/>
    <w:link w:val="ZhlavChar"/>
    <w:rsid w:val="00DA6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A660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7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5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7857"/>
    <w:pPr>
      <w:ind w:left="720"/>
      <w:contextualSpacing/>
    </w:pPr>
  </w:style>
  <w:style w:type="paragraph" w:customStyle="1" w:styleId="Default">
    <w:name w:val="Default"/>
    <w:rsid w:val="002C11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Standardnpsmoodstavce"/>
    <w:rsid w:val="0078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PEER REVIEW OF THE MASTER THESIS PROPOSAL (IEPS)</vt:lpstr>
      <vt:lpstr>PEER REVIEW OF THE MASTER THESIS PROPOSAL (IEPS)</vt:lpstr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OF THE MASTER THESIS PROPOSAL (IEPS)</dc:title>
  <dc:creator>Vlado</dc:creator>
  <cp:lastModifiedBy>Bohumil Doboš</cp:lastModifiedBy>
  <cp:revision>3</cp:revision>
  <dcterms:created xsi:type="dcterms:W3CDTF">2022-05-13T12:02:00Z</dcterms:created>
  <dcterms:modified xsi:type="dcterms:W3CDTF">2022-05-13T12:03:00Z</dcterms:modified>
</cp:coreProperties>
</file>