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UNIVERZITA KARLOVA</w:t>
      </w:r>
    </w:p>
    <w:p w:rsidR="00000000" w:rsidDel="00000000" w:rsidP="00000000" w:rsidRDefault="00000000" w:rsidRPr="00000000" w14:paraId="00000002">
      <w:pPr>
        <w:pageBreakBefore w:val="0"/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FAKULTA SOCIÁLNÍCH VĚD</w:t>
      </w:r>
    </w:p>
    <w:p w:rsidR="00000000" w:rsidDel="00000000" w:rsidP="00000000" w:rsidRDefault="00000000" w:rsidRPr="00000000" w14:paraId="00000003">
      <w:pPr>
        <w:pageBreakBefore w:val="0"/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INSTITUT POLITOLOGICKÝCH STUDIÍ / INSTITUT SOCIOLOGICKÝCH STUDIÍ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POSUDEK BAKALÁŘSKÉ PRÁCE V OBORU/PROGRAMU POLITOLOGIE A VEŘEJNÁ POLITIKA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07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Název bakalářské práce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Jméno a příjmení bakalanta/ky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Typ posudku</w:t>
      </w:r>
      <w:r w:rsidDel="00000000" w:rsidR="00000000" w:rsidRPr="00000000">
        <w:rPr>
          <w:rtl w:val="0"/>
        </w:rPr>
        <w:t xml:space="preserve">: Posudek vedoucí/ho / Posudek oponenta/ky 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Jméno, příjmení a akademické tituly autora/ky posudku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Pracoviště autora/ky posudku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C">
      <w:pPr>
        <w:pageBreakBefore w:val="0"/>
        <w:pBdr>
          <w:bottom w:color="000000" w:space="1" w:sz="6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Hodnocení formální stránky práce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Dosáhla práce minimální požadovaného rozsahu (30 normostran / 54.000 znaků s mezerami)?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Strukturace práce – hodnocení [A-F]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práce strukturována do navazujících logických celků s ohledem na definovaný cíl (výzkumnou otázku) práce?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[Stručně </w:t>
      </w:r>
      <w:r w:rsidDel="00000000" w:rsidR="00000000" w:rsidRPr="00000000">
        <w:rPr>
          <w:sz w:val="24"/>
          <w:szCs w:val="24"/>
          <w:rtl w:val="0"/>
        </w:rPr>
        <w:t xml:space="preserve">zde prosím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zdůvodněte hodnocení]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Stylistika a formální zpracování (citace, grafická úprava atd.) – hodnocení [A-F]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[Stručně </w:t>
      </w:r>
      <w:r w:rsidDel="00000000" w:rsidR="00000000" w:rsidRPr="00000000">
        <w:rPr>
          <w:sz w:val="24"/>
          <w:szCs w:val="24"/>
          <w:rtl w:val="0"/>
        </w:rPr>
        <w:t xml:space="preserve">zde prosím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zdůvodněte hodnocení]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Odborná j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azyková úroveň práce </w:t>
      </w:r>
      <w:r w:rsidDel="00000000" w:rsidR="00000000" w:rsidRPr="00000000">
        <w:rPr>
          <w:i w:val="1"/>
          <w:sz w:val="24"/>
          <w:szCs w:val="24"/>
          <w:rtl w:val="0"/>
        </w:rPr>
        <w:t xml:space="preserve">hodnocení [A-F]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[Stručně </w:t>
      </w:r>
      <w:r w:rsidDel="00000000" w:rsidR="00000000" w:rsidRPr="00000000">
        <w:rPr>
          <w:sz w:val="24"/>
          <w:szCs w:val="24"/>
          <w:rtl w:val="0"/>
        </w:rPr>
        <w:t xml:space="preserve">zde prosím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zdůvodněte hodnocení]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Zpracování bibliografie, dodržení citační normy a úroveň odkazování v textu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hodnocení [A-F]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[Stručně </w:t>
      </w:r>
      <w:r w:rsidDel="00000000" w:rsidR="00000000" w:rsidRPr="00000000">
        <w:rPr>
          <w:sz w:val="24"/>
          <w:szCs w:val="24"/>
          <w:rtl w:val="0"/>
        </w:rPr>
        <w:t xml:space="preserve">zde prosím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zdůvodněte hodnocení]</w:t>
      </w:r>
    </w:p>
    <w:p w:rsidR="00000000" w:rsidDel="00000000" w:rsidP="00000000" w:rsidRDefault="00000000" w:rsidRPr="00000000" w14:paraId="0000001E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Úroveň zpracování tabulek, grafů, map a jiných grafických prvků </w:t>
      </w:r>
      <w:r w:rsidDel="00000000" w:rsidR="00000000" w:rsidRPr="00000000">
        <w:rPr>
          <w:i w:val="1"/>
          <w:sz w:val="24"/>
          <w:szCs w:val="24"/>
          <w:rtl w:val="0"/>
        </w:rPr>
        <w:t xml:space="preserve">– hodnocení [A-F]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[Stručně </w:t>
      </w:r>
      <w:r w:rsidDel="00000000" w:rsidR="00000000" w:rsidRPr="00000000">
        <w:rPr>
          <w:sz w:val="24"/>
          <w:szCs w:val="24"/>
          <w:rtl w:val="0"/>
        </w:rPr>
        <w:t xml:space="preserve">zde prosím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zdůvodněte hodnocení]</w:t>
      </w:r>
    </w:p>
    <w:p w:rsidR="00000000" w:rsidDel="00000000" w:rsidP="00000000" w:rsidRDefault="00000000" w:rsidRPr="00000000" w14:paraId="00000021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Vhodnost a zpracování příloh (jsou-li jaké) </w:t>
      </w:r>
      <w:r w:rsidDel="00000000" w:rsidR="00000000" w:rsidRPr="00000000">
        <w:rPr>
          <w:i w:val="1"/>
          <w:sz w:val="24"/>
          <w:szCs w:val="24"/>
          <w:rtl w:val="0"/>
        </w:rPr>
        <w:t xml:space="preserve">– hodnocení [A-F]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[Stručně </w:t>
      </w:r>
      <w:r w:rsidDel="00000000" w:rsidR="00000000" w:rsidRPr="00000000">
        <w:rPr>
          <w:sz w:val="24"/>
          <w:szCs w:val="24"/>
          <w:rtl w:val="0"/>
        </w:rPr>
        <w:t xml:space="preserve">zde prosím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zdůvodněte hodnocení]</w:t>
      </w:r>
    </w:p>
    <w:p w:rsidR="00000000" w:rsidDel="00000000" w:rsidP="00000000" w:rsidRDefault="00000000" w:rsidRPr="00000000" w14:paraId="00000024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Celkové hodnocení formální stránky práce </w:t>
      </w:r>
      <w:r w:rsidDel="00000000" w:rsidR="00000000" w:rsidRPr="00000000">
        <w:rPr>
          <w:i w:val="1"/>
          <w:sz w:val="24"/>
          <w:szCs w:val="24"/>
          <w:rtl w:val="0"/>
        </w:rPr>
        <w:t xml:space="preserve">– hodnocení [A-F]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Hodnocení odborného charakteru práce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Stanovení výzkumných otázek/cílů a jejich zodpovězení – hodnocení [A-F]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Práce má jasně stanovený cíl a výzkumnou otázku a jasně na tyto odpovídá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[Stručně </w:t>
      </w:r>
      <w:r w:rsidDel="00000000" w:rsidR="00000000" w:rsidRPr="00000000">
        <w:rPr>
          <w:sz w:val="24"/>
          <w:szCs w:val="24"/>
          <w:rtl w:val="0"/>
        </w:rPr>
        <w:t xml:space="preserve">zde prosím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zde prosím zdůvodněte hodnocení]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Propracování a aplikace teoretických východisek a přístupů – hodnocení [A-F]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Schopnost aplikovat vhodné metodologické postupy pro zvolenou výzkumnou otázku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[Stručně </w:t>
      </w:r>
      <w:r w:rsidDel="00000000" w:rsidR="00000000" w:rsidRPr="00000000">
        <w:rPr>
          <w:sz w:val="24"/>
          <w:szCs w:val="24"/>
          <w:rtl w:val="0"/>
        </w:rPr>
        <w:t xml:space="preserve">zde prosím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zdůvodněte hodnocení]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Metodologický přístup a aplikace jednotlivých metod – hodnocení [A-F]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Schopnost aplikovat vhodné metodologické postupy pro zvolenou výzkumnou otázku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[Stručně </w:t>
      </w:r>
      <w:r w:rsidDel="00000000" w:rsidR="00000000" w:rsidRPr="00000000">
        <w:rPr>
          <w:sz w:val="24"/>
          <w:szCs w:val="24"/>
          <w:rtl w:val="0"/>
        </w:rPr>
        <w:t xml:space="preserve">zde prosím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zdůvodněte hodnocení]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Využití literatury a dat – hodnocení [A-F]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Kvalita a (relativní) úplnost využité literatury (zdrojů) a schopnost s ní pracovat kriticky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Schopnost zasadit práci a její výsledky do existující literatury (případně aktuálních politických debat)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[Stručně </w:t>
      </w:r>
      <w:r w:rsidDel="00000000" w:rsidR="00000000" w:rsidRPr="00000000">
        <w:rPr>
          <w:sz w:val="24"/>
          <w:szCs w:val="24"/>
          <w:rtl w:val="0"/>
        </w:rPr>
        <w:t xml:space="preserve">zde prosím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zdůvodněte hodnocení]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Věcná správnost a přesvědčivost argumentace – hodnocení [A-F]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Přesvědčivost získaných poznatků a závěrů – argumentační hloubka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[Stručně </w:t>
      </w:r>
      <w:r w:rsidDel="00000000" w:rsidR="00000000" w:rsidRPr="00000000">
        <w:rPr>
          <w:sz w:val="24"/>
          <w:szCs w:val="24"/>
          <w:rtl w:val="0"/>
        </w:rPr>
        <w:t xml:space="preserve">zde prosím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zdůvodněte hodnocení]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Struktura práce, využitá data a metody odráží systematickou snahu o řešení výzkumného cíle/otázky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hodnocení [A-F]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[Stručně </w:t>
      </w:r>
      <w:r w:rsidDel="00000000" w:rsidR="00000000" w:rsidRPr="00000000">
        <w:rPr>
          <w:sz w:val="24"/>
          <w:szCs w:val="24"/>
          <w:rtl w:val="0"/>
        </w:rPr>
        <w:t xml:space="preserve">zde prosím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zdůvodněte hodnocení]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Celkové hodnocení </w:t>
      </w:r>
      <w:r w:rsidDel="00000000" w:rsidR="00000000" w:rsidRPr="00000000">
        <w:rPr>
          <w:b w:val="1"/>
          <w:sz w:val="24"/>
          <w:szCs w:val="24"/>
          <w:rtl w:val="0"/>
        </w:rPr>
        <w:t xml:space="preserve">odborného charakteru práce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hodnocení [A-F]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Věcný přínos práce a její přidaná hodnota;</w:t>
      </w:r>
    </w:p>
    <w:p w:rsidR="00000000" w:rsidDel="00000000" w:rsidP="00000000" w:rsidRDefault="00000000" w:rsidRPr="00000000" w14:paraId="00000048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Shrnující komentář hodnotitele (POVINNÉ!),</w:t>
      </w:r>
      <w:r w:rsidDel="00000000" w:rsidR="00000000" w:rsidRPr="00000000">
        <w:rPr>
          <w:rtl w:val="0"/>
        </w:rPr>
        <w:t xml:space="preserve"> celkový dojem z práce s vyzvednutím silných a slabých stránek práce a jejich relativního poměru (max 1800 znaků). </w:t>
      </w:r>
      <w:r w:rsidDel="00000000" w:rsidR="00000000" w:rsidRPr="00000000">
        <w:rPr>
          <w:b w:val="1"/>
          <w:rtl w:val="0"/>
        </w:rPr>
        <w:t xml:space="preserve">Zejména v případě hodnocení A či E/F jasně odůvodněte Vaše hodnocení.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[Stručně </w:t>
      </w:r>
      <w:r w:rsidDel="00000000" w:rsidR="00000000" w:rsidRPr="00000000">
        <w:rPr>
          <w:sz w:val="24"/>
          <w:szCs w:val="24"/>
          <w:rtl w:val="0"/>
        </w:rPr>
        <w:t xml:space="preserve">zde prosím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zdůvodněte hodnocení]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Vyjádření autora/ky posudku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 seznámení s výsledkem antiplagiátorské kontroly:</w:t>
      </w:r>
    </w:p>
    <w:p w:rsidR="00000000" w:rsidDel="00000000" w:rsidP="00000000" w:rsidRDefault="00000000" w:rsidRPr="00000000" w14:paraId="0000004D">
      <w:pPr>
        <w:pageBreakBefore w:val="0"/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Kontrola originality textu</w:t>
      </w:r>
    </w:p>
    <w:p w:rsidR="00000000" w:rsidDel="00000000" w:rsidP="00000000" w:rsidRDefault="00000000" w:rsidRPr="00000000" w14:paraId="0000004E">
      <w:pPr>
        <w:pageBreakBefore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Prohlašuji, že jsem se seznámil/a s výsledkem kontroly originality textu závěrečné práce v systému:</w:t>
      </w:r>
    </w:p>
    <w:p w:rsidR="00000000" w:rsidDel="00000000" w:rsidP="00000000" w:rsidRDefault="00000000" w:rsidRPr="00000000" w14:paraId="0000004F">
      <w:pPr>
        <w:pageBreakBefore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  ] Theses </w:t>
        <w:tab/>
        <w:t xml:space="preserve">[  ] Turnitin </w:t>
        <w:tab/>
        <w:t xml:space="preserve">[  ] Ouriginal (Urkund)</w:t>
      </w:r>
    </w:p>
    <w:p w:rsidR="00000000" w:rsidDel="00000000" w:rsidP="00000000" w:rsidRDefault="00000000" w:rsidRPr="00000000" w14:paraId="00000050">
      <w:pPr>
        <w:pageBreakBefore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Komentář k výsledku kontroly (v případě větší shody než 15 % je nutné stručně komentovat, čeho se shoda týká):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Celkové hodnocení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 výše uvedených důvodů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[doporučuji/nedoporučuji]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práci přijmout k obhajobě a hodnotit ji známkou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[A, B, C, D, E, F]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6">
      <w:pPr>
        <w:pageBreakBefore w:val="0"/>
        <w:rPr/>
      </w:pPr>
      <w:r w:rsidDel="00000000" w:rsidR="00000000" w:rsidRPr="00000000">
        <w:rPr>
          <w:rtl w:val="0"/>
        </w:rPr>
        <w:t xml:space="preserve">V případě </w:t>
      </w:r>
      <w:r w:rsidDel="00000000" w:rsidR="00000000" w:rsidRPr="00000000">
        <w:rPr>
          <w:b w:val="1"/>
          <w:rtl w:val="0"/>
        </w:rPr>
        <w:t xml:space="preserve">nedoporučení</w:t>
      </w:r>
      <w:r w:rsidDel="00000000" w:rsidR="00000000" w:rsidRPr="00000000">
        <w:rPr>
          <w:rtl w:val="0"/>
        </w:rPr>
        <w:t xml:space="preserve"> prosím </w:t>
      </w:r>
      <w:r w:rsidDel="00000000" w:rsidR="00000000" w:rsidRPr="00000000">
        <w:rPr>
          <w:b w:val="1"/>
          <w:rtl w:val="0"/>
        </w:rPr>
        <w:t xml:space="preserve">vždy stručně uveďte prosím hlavní důvody</w:t>
      </w:r>
      <w:r w:rsidDel="00000000" w:rsidR="00000000" w:rsidRPr="00000000">
        <w:rPr>
          <w:rtl w:val="0"/>
        </w:rPr>
        <w:t xml:space="preserve"> nedoporučení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 výjimečném případě nejednoznačnosti hodnocení stručně uveďte prosím hlavní bod, který podmiňuje lepší/horší hodnocení: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Otázky k obhajobě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veďte prosím otázky, ke kterým by se měl autor práce vyjádřit v průběhu obhajoby: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Návrh tří otázek k části státní závěrečné zkoušky Metodologie výzkumu politologie a veřejné politiky</w:t>
      </w:r>
      <w:r w:rsidDel="00000000" w:rsidR="00000000" w:rsidRPr="00000000">
        <w:rPr>
          <w:sz w:val="24"/>
          <w:szCs w:val="24"/>
          <w:rtl w:val="0"/>
        </w:rPr>
        <w:t xml:space="preserve"> (viz seznam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zde</w:t>
        </w:r>
      </w:hyperlink>
      <w:r w:rsidDel="00000000" w:rsidR="00000000" w:rsidRPr="00000000">
        <w:rPr>
          <w:sz w:val="24"/>
          <w:szCs w:val="24"/>
          <w:rtl w:val="0"/>
        </w:rPr>
        <w:t xml:space="preserve">). Prosím o uvedení otázek, které je možné vztáhnout k předložené práci a případně prosím konkrétnější specifikaci ve vztahu k práci.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2.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Datum: den. měsíc. rok</w:t>
        <w:tab/>
        <w:tab/>
        <w:tab/>
        <w:t xml:space="preserve">Podpis: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jc w:val="right"/>
      <w:rPr/>
    </w:pPr>
    <w:r w:rsidDel="00000000" w:rsidR="00000000" w:rsidRPr="00000000">
      <w:rPr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2C57AE"/>
    <w:pPr>
      <w:spacing w:after="160" w:line="259" w:lineRule="auto"/>
    </w:pPr>
    <w:rPr>
      <w:sz w:val="22"/>
      <w:szCs w:val="22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Bezmezer">
    <w:name w:val="No Spacing"/>
    <w:uiPriority w:val="1"/>
    <w:qFormat w:val="1"/>
    <w:rsid w:val="002C57AE"/>
  </w:style>
  <w:style w:type="paragraph" w:styleId="Odstavecseseznamem">
    <w:name w:val="List Paragraph"/>
    <w:basedOn w:val="Normln"/>
    <w:uiPriority w:val="34"/>
    <w:qFormat w:val="1"/>
    <w:rsid w:val="002C57AE"/>
    <w:pPr>
      <w:ind w:left="720"/>
      <w:contextualSpacing w:val="1"/>
    </w:pPr>
  </w:style>
  <w:style w:type="character" w:styleId="Zstupntext">
    <w:name w:val="Placeholder Text"/>
    <w:basedOn w:val="Standardnpsmoodstavce"/>
    <w:uiPriority w:val="99"/>
    <w:semiHidden w:val="1"/>
    <w:rsid w:val="002C57AE"/>
    <w:rPr>
      <w:color w:val="808080"/>
    </w:rPr>
  </w:style>
  <w:style w:type="character" w:styleId="Styl12b" w:customStyle="1">
    <w:name w:val="Styl 12 b."/>
    <w:rsid w:val="002C57AE"/>
    <w:rPr>
      <w:sz w:val="24"/>
    </w:rPr>
  </w:style>
  <w:style w:type="table" w:styleId="Mkatabulky">
    <w:name w:val="Table Grid"/>
    <w:basedOn w:val="Normlntabulka"/>
    <w:uiPriority w:val="39"/>
    <w:rsid w:val="00505C83"/>
    <w:rPr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CF66AD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CF66AD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ips.fsv.cuni.cz/sites/default/files/uploads/files/metodologie.pdf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hV3Nvm1DRlYvZ159yo6aOPl1fg==">AMUW2mV7g/LAAOit+Ftoe7myd6wc0nfH0VmLNwgYOisWIor4AD23VzSFZHg5VNsieeW5vQljXBBqfNANN6usRWiITwM8hi55XwXlKwqKifn1EfTB7Qo7Nv8=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2020-10-06T16:57:00Z</dcterms:created>
  <dc:creator>Vilém Novotný</dc:creator>
</cp:coreProperties>
</file>